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C6E6C" w14:textId="5FA82AF8" w:rsidR="000E3C38" w:rsidRDefault="000E3C38" w:rsidP="000E3C38">
      <w:pPr>
        <w:spacing w:after="0" w:line="240" w:lineRule="auto"/>
        <w:jc w:val="center"/>
      </w:pPr>
    </w:p>
    <w:p w14:paraId="51856181" w14:textId="04FA83E8" w:rsidR="000E3C38" w:rsidRDefault="000E3C38" w:rsidP="000E3C38">
      <w:pPr>
        <w:spacing w:after="0" w:line="240" w:lineRule="auto"/>
        <w:jc w:val="center"/>
      </w:pPr>
    </w:p>
    <w:p w14:paraId="19A3204B" w14:textId="6C9EAB32" w:rsidR="000E3C38" w:rsidRPr="000E3C38" w:rsidRDefault="000E3C38" w:rsidP="000E3C38">
      <w:pPr>
        <w:spacing w:after="0" w:line="240" w:lineRule="auto"/>
        <w:jc w:val="center"/>
        <w:rPr>
          <w:rFonts w:ascii="Verdana" w:hAnsi="Verdana"/>
          <w:b/>
          <w:sz w:val="28"/>
        </w:rPr>
      </w:pPr>
      <w:r w:rsidRPr="000E3C38">
        <w:rPr>
          <w:rFonts w:ascii="Verdana" w:hAnsi="Verdana"/>
          <w:b/>
          <w:sz w:val="28"/>
        </w:rPr>
        <w:t xml:space="preserve">Community Support and Scheduling Facilitator </w:t>
      </w:r>
    </w:p>
    <w:p w14:paraId="29878862" w14:textId="77777777" w:rsidR="000E3C38" w:rsidRPr="002F6AF1" w:rsidRDefault="000E3C38" w:rsidP="000E3C38">
      <w:pPr>
        <w:spacing w:after="0" w:line="240" w:lineRule="auto"/>
        <w:jc w:val="center"/>
        <w:rPr>
          <w:rFonts w:ascii="Verdana" w:hAnsi="Verdana" w:cs="Times New Roman"/>
        </w:rPr>
      </w:pPr>
      <w:r w:rsidRPr="002F6AF1">
        <w:rPr>
          <w:rFonts w:ascii="Verdana" w:hAnsi="Verdana" w:cs="Times New Roman"/>
        </w:rPr>
        <w:t>Full Time, Permanent</w:t>
      </w:r>
    </w:p>
    <w:p w14:paraId="4F87DF28" w14:textId="77777777" w:rsidR="000E3C38" w:rsidRPr="002F6AF1" w:rsidRDefault="000E3C38" w:rsidP="000E3C38">
      <w:pPr>
        <w:spacing w:after="0" w:line="240" w:lineRule="auto"/>
        <w:jc w:val="center"/>
        <w:rPr>
          <w:rFonts w:ascii="Verdana" w:hAnsi="Verdana" w:cs="Times New Roman"/>
        </w:rPr>
      </w:pPr>
    </w:p>
    <w:p w14:paraId="2125F1DC" w14:textId="77777777" w:rsidR="000E3C38" w:rsidRPr="002F6AF1" w:rsidRDefault="000E3C38" w:rsidP="000E3C38">
      <w:pPr>
        <w:spacing w:after="0" w:line="240" w:lineRule="auto"/>
        <w:jc w:val="center"/>
        <w:rPr>
          <w:rFonts w:ascii="Verdana" w:hAnsi="Verdana" w:cs="Times New Roman"/>
        </w:rPr>
      </w:pPr>
    </w:p>
    <w:p w14:paraId="47BC5911" w14:textId="0DA38B5C" w:rsidR="000E3C38" w:rsidRPr="00B465AD" w:rsidRDefault="000E3C38" w:rsidP="000E3C38">
      <w:pPr>
        <w:rPr>
          <w:rFonts w:ascii="Verdana" w:hAnsi="Verdana" w:cs="Times New Roman"/>
        </w:rPr>
      </w:pPr>
      <w:r w:rsidRPr="002F6AF1">
        <w:rPr>
          <w:rFonts w:ascii="Verdana" w:hAnsi="Verdana" w:cs="Times New Roman"/>
        </w:rPr>
        <w:t>Guelph Independent Living is a premier Community organization</w:t>
      </w:r>
      <w:r w:rsidR="00B465AD">
        <w:rPr>
          <w:rFonts w:ascii="Verdana" w:hAnsi="Verdana" w:cs="Times New Roman"/>
        </w:rPr>
        <w:t xml:space="preserve"> for over 47 years,</w:t>
      </w:r>
      <w:r w:rsidRPr="002F6AF1">
        <w:rPr>
          <w:rFonts w:ascii="Verdana" w:hAnsi="Verdana" w:cs="Times New Roman"/>
        </w:rPr>
        <w:t xml:space="preserve"> serving people </w:t>
      </w:r>
      <w:r w:rsidRPr="00B465AD">
        <w:rPr>
          <w:rFonts w:ascii="Verdana" w:hAnsi="Verdana" w:cs="Times New Roman"/>
        </w:rPr>
        <w:t>where they live; we are committed to our clients living with dignity by delivering quality programs, housing and supportive services.</w:t>
      </w:r>
      <w:r w:rsidR="00B465AD" w:rsidRPr="00B465AD">
        <w:rPr>
          <w:rFonts w:ascii="Verdana" w:hAnsi="Verdana" w:cs="Times New Roman"/>
        </w:rPr>
        <w:t xml:space="preserve"> </w:t>
      </w:r>
    </w:p>
    <w:p w14:paraId="3B241BFF" w14:textId="77777777" w:rsidR="00B465AD" w:rsidRPr="00B465AD" w:rsidRDefault="00B465AD" w:rsidP="00B465AD">
      <w:pPr>
        <w:pStyle w:val="paragraph"/>
        <w:spacing w:before="0" w:beforeAutospacing="0" w:after="0" w:afterAutospacing="0"/>
        <w:textAlignment w:val="baseline"/>
        <w:rPr>
          <w:rFonts w:ascii="Verdana" w:hAnsi="Verdana" w:cs="Segoe UI"/>
          <w:sz w:val="22"/>
          <w:szCs w:val="22"/>
        </w:rPr>
      </w:pPr>
      <w:r w:rsidRPr="00B465AD">
        <w:rPr>
          <w:rStyle w:val="normaltextrun"/>
          <w:rFonts w:ascii="Verdana" w:hAnsi="Verdana" w:cs="Helvetica"/>
          <w:b/>
          <w:bCs/>
          <w:color w:val="2D2D2D"/>
          <w:sz w:val="22"/>
          <w:szCs w:val="22"/>
        </w:rPr>
        <w:t>Why Join our team:</w:t>
      </w:r>
      <w:r w:rsidRPr="00B465AD">
        <w:rPr>
          <w:rStyle w:val="eop"/>
          <w:rFonts w:ascii="Verdana" w:hAnsi="Verdana" w:cs="Helvetica"/>
          <w:color w:val="2D2D2D"/>
          <w:sz w:val="22"/>
          <w:szCs w:val="22"/>
        </w:rPr>
        <w:t> </w:t>
      </w:r>
    </w:p>
    <w:p w14:paraId="4D935A25" w14:textId="3A7775E2" w:rsidR="00B465AD" w:rsidRPr="00B465AD" w:rsidRDefault="00B465AD" w:rsidP="00B465AD">
      <w:pPr>
        <w:pStyle w:val="paragraph"/>
        <w:numPr>
          <w:ilvl w:val="0"/>
          <w:numId w:val="8"/>
        </w:numPr>
        <w:ind w:left="567" w:hanging="357"/>
        <w:textAlignment w:val="baseline"/>
        <w:rPr>
          <w:rFonts w:ascii="Verdana" w:hAnsi="Verdana"/>
          <w:sz w:val="22"/>
          <w:szCs w:val="22"/>
        </w:rPr>
      </w:pPr>
      <w:r w:rsidRPr="00B465AD">
        <w:rPr>
          <w:rStyle w:val="normaltextrun"/>
          <w:rFonts w:ascii="Verdana" w:hAnsi="Verdana"/>
          <w:color w:val="000000"/>
          <w:sz w:val="22"/>
          <w:szCs w:val="22"/>
        </w:rPr>
        <w:t>Flexible scheduling</w:t>
      </w:r>
      <w:r w:rsidRPr="00B465AD">
        <w:rPr>
          <w:rStyle w:val="eop"/>
          <w:rFonts w:ascii="Verdana" w:hAnsi="Verdana"/>
          <w:color w:val="000000"/>
          <w:sz w:val="22"/>
          <w:szCs w:val="22"/>
        </w:rPr>
        <w:t xml:space="preserve">, work from home opportunities </w:t>
      </w:r>
    </w:p>
    <w:p w14:paraId="077FCD73" w14:textId="1C2DF7EC" w:rsidR="00B465AD" w:rsidRPr="00B465AD" w:rsidRDefault="00B465AD" w:rsidP="00B465AD">
      <w:pPr>
        <w:pStyle w:val="paragraph"/>
        <w:numPr>
          <w:ilvl w:val="0"/>
          <w:numId w:val="8"/>
        </w:numPr>
        <w:ind w:left="567" w:hanging="357"/>
        <w:textAlignment w:val="baseline"/>
        <w:rPr>
          <w:rFonts w:ascii="Verdana" w:hAnsi="Verdana"/>
          <w:sz w:val="22"/>
          <w:szCs w:val="22"/>
        </w:rPr>
      </w:pPr>
      <w:r w:rsidRPr="00B465AD">
        <w:rPr>
          <w:rStyle w:val="normaltextrun"/>
          <w:rFonts w:ascii="Verdana" w:hAnsi="Verdana"/>
          <w:color w:val="000000"/>
          <w:sz w:val="22"/>
          <w:szCs w:val="22"/>
        </w:rPr>
        <w:t>Rewarding and impactful work, ensuring clients within the community are receiving care</w:t>
      </w:r>
    </w:p>
    <w:p w14:paraId="14E830E5" w14:textId="77777777" w:rsidR="00B465AD" w:rsidRPr="00B465AD" w:rsidRDefault="00B465AD" w:rsidP="00B465AD">
      <w:pPr>
        <w:pStyle w:val="paragraph"/>
        <w:numPr>
          <w:ilvl w:val="0"/>
          <w:numId w:val="8"/>
        </w:numPr>
        <w:ind w:left="567" w:hanging="357"/>
        <w:textAlignment w:val="baseline"/>
        <w:rPr>
          <w:rFonts w:ascii="Verdana" w:hAnsi="Verdana"/>
          <w:sz w:val="22"/>
          <w:szCs w:val="22"/>
        </w:rPr>
      </w:pPr>
      <w:r w:rsidRPr="00B465AD">
        <w:rPr>
          <w:rStyle w:val="normaltextrun"/>
          <w:rFonts w:ascii="Verdana" w:hAnsi="Verdana"/>
          <w:color w:val="000000"/>
          <w:sz w:val="22"/>
          <w:szCs w:val="22"/>
        </w:rPr>
        <w:t>Competitive compensation including paid orientation and training </w:t>
      </w:r>
      <w:r w:rsidRPr="00B465AD">
        <w:rPr>
          <w:rStyle w:val="eop"/>
          <w:rFonts w:ascii="Verdana" w:hAnsi="Verdana"/>
          <w:color w:val="000000"/>
          <w:sz w:val="22"/>
          <w:szCs w:val="22"/>
        </w:rPr>
        <w:t> </w:t>
      </w:r>
    </w:p>
    <w:p w14:paraId="2AA87E8F" w14:textId="7C0A56FF" w:rsidR="00B465AD" w:rsidRPr="00B465AD" w:rsidRDefault="00B465AD" w:rsidP="00B465AD">
      <w:pPr>
        <w:pStyle w:val="paragraph"/>
        <w:numPr>
          <w:ilvl w:val="0"/>
          <w:numId w:val="8"/>
        </w:numPr>
        <w:ind w:left="567" w:hanging="357"/>
        <w:textAlignment w:val="baseline"/>
        <w:rPr>
          <w:rFonts w:ascii="Verdana" w:hAnsi="Verdana"/>
          <w:sz w:val="22"/>
          <w:szCs w:val="22"/>
        </w:rPr>
      </w:pPr>
      <w:r w:rsidRPr="00B465AD">
        <w:rPr>
          <w:rStyle w:val="normaltextrun"/>
          <w:rFonts w:ascii="Verdana" w:hAnsi="Verdana"/>
          <w:color w:val="000000"/>
          <w:sz w:val="22"/>
          <w:szCs w:val="22"/>
        </w:rPr>
        <w:t xml:space="preserve">Benefit package for full time permanent positions </w:t>
      </w:r>
    </w:p>
    <w:p w14:paraId="1D0C04B9" w14:textId="3E04A025" w:rsidR="00B465AD" w:rsidRPr="00353A3D" w:rsidRDefault="00B465AD" w:rsidP="00B465AD">
      <w:pPr>
        <w:pStyle w:val="paragraph"/>
        <w:numPr>
          <w:ilvl w:val="0"/>
          <w:numId w:val="8"/>
        </w:numPr>
        <w:ind w:left="567" w:hanging="357"/>
        <w:textAlignment w:val="baseline"/>
        <w:rPr>
          <w:rStyle w:val="eop"/>
          <w:rFonts w:ascii="Verdana" w:hAnsi="Verdana"/>
          <w:sz w:val="22"/>
          <w:szCs w:val="22"/>
        </w:rPr>
      </w:pPr>
      <w:r w:rsidRPr="00353A3D">
        <w:rPr>
          <w:rStyle w:val="normaltextrun"/>
          <w:rFonts w:ascii="Verdana" w:hAnsi="Verdana"/>
          <w:color w:val="000000"/>
          <w:sz w:val="22"/>
          <w:szCs w:val="22"/>
        </w:rPr>
        <w:t>Group RRSP program, including Employer matching after length of service</w:t>
      </w:r>
      <w:r w:rsidRPr="00353A3D">
        <w:rPr>
          <w:rStyle w:val="eop"/>
          <w:rFonts w:ascii="Verdana" w:hAnsi="Verdana"/>
          <w:color w:val="000000"/>
          <w:sz w:val="22"/>
          <w:szCs w:val="22"/>
        </w:rPr>
        <w:t> </w:t>
      </w:r>
    </w:p>
    <w:p w14:paraId="52808415" w14:textId="0704F4C8" w:rsidR="00B465AD" w:rsidRPr="00353A3D" w:rsidRDefault="00B465AD" w:rsidP="00353A3D">
      <w:pPr>
        <w:pStyle w:val="paragraph"/>
        <w:numPr>
          <w:ilvl w:val="0"/>
          <w:numId w:val="8"/>
        </w:numPr>
        <w:ind w:left="567" w:hanging="357"/>
        <w:textAlignment w:val="baseline"/>
        <w:rPr>
          <w:rFonts w:ascii="Verdana" w:hAnsi="Verdana"/>
          <w:sz w:val="22"/>
          <w:szCs w:val="22"/>
        </w:rPr>
      </w:pPr>
      <w:r w:rsidRPr="00353A3D">
        <w:rPr>
          <w:rStyle w:val="normaltextrun"/>
          <w:rFonts w:ascii="Verdana" w:hAnsi="Verdana"/>
          <w:color w:val="2D2D2D"/>
          <w:sz w:val="22"/>
          <w:szCs w:val="22"/>
          <w:shd w:val="clear" w:color="auto" w:fill="FFFFFF"/>
        </w:rPr>
        <w:t>Wellness matters</w:t>
      </w:r>
      <w:r w:rsidR="00353A3D">
        <w:rPr>
          <w:rStyle w:val="normaltextrun"/>
          <w:rFonts w:ascii="Verdana" w:hAnsi="Verdana"/>
          <w:color w:val="2D2D2D"/>
          <w:sz w:val="22"/>
          <w:szCs w:val="22"/>
          <w:shd w:val="clear" w:color="auto" w:fill="FFFFFF"/>
        </w:rPr>
        <w:t xml:space="preserve"> to us, and</w:t>
      </w:r>
      <w:r w:rsidRPr="00353A3D">
        <w:rPr>
          <w:rStyle w:val="normaltextrun"/>
          <w:rFonts w:ascii="Verdana" w:hAnsi="Verdana"/>
          <w:color w:val="2D2D2D"/>
          <w:sz w:val="22"/>
          <w:szCs w:val="22"/>
          <w:shd w:val="clear" w:color="auto" w:fill="FFFFFF"/>
        </w:rPr>
        <w:t xml:space="preserve"> our </w:t>
      </w:r>
      <w:r w:rsidRPr="00353A3D">
        <w:rPr>
          <w:rStyle w:val="normaltextrun"/>
          <w:rFonts w:ascii="Verdana" w:hAnsi="Verdana"/>
          <w:b/>
          <w:bCs/>
          <w:color w:val="2D2D2D"/>
          <w:sz w:val="22"/>
          <w:szCs w:val="22"/>
          <w:shd w:val="clear" w:color="auto" w:fill="FFFFFF"/>
        </w:rPr>
        <w:t>Employee Assistance Program</w:t>
      </w:r>
      <w:r w:rsidRPr="00353A3D">
        <w:rPr>
          <w:rStyle w:val="normaltextrun"/>
          <w:rFonts w:ascii="Verdana" w:hAnsi="Verdana"/>
          <w:color w:val="2D2D2D"/>
          <w:sz w:val="22"/>
          <w:szCs w:val="22"/>
          <w:shd w:val="clear" w:color="auto" w:fill="FFFFFF"/>
        </w:rPr>
        <w:t> is free and confidential for all employees and family members. Services include, but are not limited to, counselling (individual, family, children, couples, credit), wellness promotion, financial literacy programs and assorted therapies as needed</w:t>
      </w:r>
    </w:p>
    <w:p w14:paraId="711DFFB3" w14:textId="77777777" w:rsidR="00B465AD" w:rsidRPr="00B465AD" w:rsidRDefault="00B465AD" w:rsidP="00B465AD">
      <w:pPr>
        <w:pStyle w:val="paragraph"/>
        <w:numPr>
          <w:ilvl w:val="0"/>
          <w:numId w:val="8"/>
        </w:numPr>
        <w:ind w:left="567" w:hanging="357"/>
        <w:textAlignment w:val="baseline"/>
        <w:rPr>
          <w:rFonts w:ascii="Verdana" w:hAnsi="Verdana"/>
          <w:sz w:val="22"/>
          <w:szCs w:val="22"/>
        </w:rPr>
      </w:pPr>
      <w:r w:rsidRPr="00B465AD">
        <w:rPr>
          <w:rStyle w:val="normaltextrun"/>
          <w:rFonts w:ascii="Verdana" w:hAnsi="Verdana"/>
          <w:color w:val="000000"/>
          <w:sz w:val="22"/>
          <w:szCs w:val="22"/>
        </w:rPr>
        <w:t>Continuous learning and professional development opportunities</w:t>
      </w:r>
      <w:r w:rsidRPr="00B465AD">
        <w:rPr>
          <w:rStyle w:val="eop"/>
          <w:rFonts w:ascii="Verdana" w:hAnsi="Verdana"/>
          <w:color w:val="000000"/>
          <w:sz w:val="22"/>
          <w:szCs w:val="22"/>
        </w:rPr>
        <w:t> </w:t>
      </w:r>
    </w:p>
    <w:p w14:paraId="26E775B5" w14:textId="77777777" w:rsidR="00B465AD" w:rsidRPr="00B465AD" w:rsidRDefault="00B465AD" w:rsidP="00B465AD">
      <w:pPr>
        <w:pStyle w:val="paragraph"/>
        <w:numPr>
          <w:ilvl w:val="0"/>
          <w:numId w:val="8"/>
        </w:numPr>
        <w:ind w:left="567" w:hanging="357"/>
        <w:textAlignment w:val="baseline"/>
        <w:rPr>
          <w:rFonts w:ascii="Verdana" w:hAnsi="Verdana"/>
          <w:sz w:val="22"/>
          <w:szCs w:val="22"/>
        </w:rPr>
      </w:pPr>
      <w:r w:rsidRPr="00B465AD">
        <w:rPr>
          <w:rStyle w:val="normaltextrun"/>
          <w:rFonts w:ascii="Verdana" w:hAnsi="Verdana"/>
          <w:color w:val="000000"/>
          <w:sz w:val="22"/>
          <w:szCs w:val="22"/>
        </w:rPr>
        <w:t>2 to 6 weeks vacation dependent on seniority</w:t>
      </w:r>
      <w:r w:rsidRPr="00B465AD">
        <w:rPr>
          <w:rStyle w:val="eop"/>
          <w:rFonts w:ascii="Verdana" w:hAnsi="Verdana"/>
          <w:color w:val="000000"/>
          <w:sz w:val="22"/>
          <w:szCs w:val="22"/>
        </w:rPr>
        <w:t> </w:t>
      </w:r>
    </w:p>
    <w:p w14:paraId="189B6803" w14:textId="77777777" w:rsidR="00B465AD" w:rsidRPr="00B465AD" w:rsidRDefault="00B465AD" w:rsidP="00B465AD">
      <w:pPr>
        <w:pStyle w:val="paragraph"/>
        <w:numPr>
          <w:ilvl w:val="0"/>
          <w:numId w:val="8"/>
        </w:numPr>
        <w:ind w:left="567" w:hanging="357"/>
        <w:textAlignment w:val="baseline"/>
        <w:rPr>
          <w:rFonts w:ascii="Verdana" w:hAnsi="Verdana"/>
          <w:sz w:val="22"/>
          <w:szCs w:val="22"/>
        </w:rPr>
      </w:pPr>
      <w:r w:rsidRPr="00B465AD">
        <w:rPr>
          <w:rStyle w:val="normaltextrun"/>
          <w:rFonts w:ascii="Verdana" w:hAnsi="Verdana"/>
          <w:color w:val="000000"/>
          <w:sz w:val="22"/>
          <w:szCs w:val="22"/>
        </w:rPr>
        <w:t>Employee incentives (giveaways, contests &amp; more)</w:t>
      </w:r>
      <w:r w:rsidRPr="00B465AD">
        <w:rPr>
          <w:rStyle w:val="eop"/>
          <w:rFonts w:ascii="Verdana" w:hAnsi="Verdana"/>
          <w:color w:val="000000"/>
          <w:sz w:val="22"/>
          <w:szCs w:val="22"/>
        </w:rPr>
        <w:t> </w:t>
      </w:r>
    </w:p>
    <w:p w14:paraId="1CF20AF7" w14:textId="77777777" w:rsidR="00B465AD" w:rsidRPr="00B465AD" w:rsidRDefault="00B465AD" w:rsidP="00B465AD">
      <w:pPr>
        <w:pStyle w:val="paragraph"/>
        <w:numPr>
          <w:ilvl w:val="0"/>
          <w:numId w:val="8"/>
        </w:numPr>
        <w:ind w:left="567" w:hanging="357"/>
        <w:textAlignment w:val="baseline"/>
        <w:rPr>
          <w:rFonts w:ascii="Verdana" w:hAnsi="Verdana"/>
          <w:sz w:val="22"/>
          <w:szCs w:val="22"/>
        </w:rPr>
      </w:pPr>
      <w:r w:rsidRPr="00B465AD">
        <w:rPr>
          <w:rStyle w:val="normaltextrun"/>
          <w:rFonts w:ascii="Verdana" w:hAnsi="Verdana"/>
          <w:color w:val="000000"/>
          <w:sz w:val="22"/>
          <w:szCs w:val="22"/>
        </w:rPr>
        <w:t>Supportive team environment</w:t>
      </w:r>
      <w:r w:rsidRPr="00B465AD">
        <w:rPr>
          <w:rStyle w:val="eop"/>
          <w:rFonts w:ascii="Verdana" w:hAnsi="Verdana"/>
          <w:color w:val="000000"/>
          <w:sz w:val="22"/>
          <w:szCs w:val="22"/>
        </w:rPr>
        <w:t> </w:t>
      </w:r>
    </w:p>
    <w:p w14:paraId="00467B4B" w14:textId="2D1B6A90" w:rsidR="000E3C38" w:rsidRPr="002F6AF1" w:rsidRDefault="000E3C38" w:rsidP="000E3C38">
      <w:pPr>
        <w:rPr>
          <w:rFonts w:ascii="Verdana" w:hAnsi="Verdana" w:cs="Times New Roman"/>
          <w:b/>
        </w:rPr>
      </w:pPr>
      <w:r w:rsidRPr="002F6AF1">
        <w:rPr>
          <w:rFonts w:ascii="Verdana" w:hAnsi="Verdana" w:cs="Times New Roman"/>
          <w:b/>
        </w:rPr>
        <w:t>Responsibilities:</w:t>
      </w:r>
    </w:p>
    <w:p w14:paraId="2D3BA8CA" w14:textId="390F35E3" w:rsidR="000E3C38" w:rsidRDefault="006112D0">
      <w:pPr>
        <w:rPr>
          <w:rFonts w:ascii="Verdana" w:hAnsi="Verdana"/>
        </w:rPr>
      </w:pPr>
      <w:r>
        <w:rPr>
          <w:rFonts w:ascii="Verdana" w:hAnsi="Verdana"/>
        </w:rPr>
        <w:t xml:space="preserve">The Community Support and Scheduling Facilitator </w:t>
      </w:r>
      <w:r w:rsidR="006A32B8">
        <w:rPr>
          <w:rFonts w:ascii="Verdana" w:hAnsi="Verdana"/>
        </w:rPr>
        <w:t xml:space="preserve">is </w:t>
      </w:r>
      <w:r w:rsidR="009F2798">
        <w:rPr>
          <w:rFonts w:ascii="Verdana" w:hAnsi="Verdana"/>
        </w:rPr>
        <w:t>responsible for the daily scheduling of the Outreach Program as well as managing the Home Help homemaking program. They are also responsible for notifying the Program Coordinator of any scheduling or home help issues or concerns that can’t be resolved in a timely manner or that are consider</w:t>
      </w:r>
      <w:r w:rsidR="003B61D0">
        <w:rPr>
          <w:rFonts w:ascii="Verdana" w:hAnsi="Verdana"/>
        </w:rPr>
        <w:t>ed</w:t>
      </w:r>
      <w:r w:rsidR="009F2798">
        <w:rPr>
          <w:rFonts w:ascii="Verdana" w:hAnsi="Verdana"/>
        </w:rPr>
        <w:t xml:space="preserve"> critical. </w:t>
      </w:r>
    </w:p>
    <w:p w14:paraId="0D7C7F74" w14:textId="0B14B68A" w:rsidR="00442190" w:rsidRDefault="009F2798" w:rsidP="009F2798">
      <w:pPr>
        <w:rPr>
          <w:rFonts w:ascii="Verdana" w:hAnsi="Verdana" w:cs="Times New Roman"/>
          <w:b/>
          <w:bCs/>
        </w:rPr>
      </w:pPr>
      <w:r>
        <w:rPr>
          <w:rFonts w:ascii="Verdana" w:hAnsi="Verdana" w:cs="Times New Roman"/>
          <w:b/>
          <w:bCs/>
        </w:rPr>
        <w:t>Job Duties and Responsibilities:</w:t>
      </w:r>
    </w:p>
    <w:p w14:paraId="2C656613" w14:textId="4C038AE1" w:rsidR="00442190" w:rsidRDefault="00442190" w:rsidP="009F2798">
      <w:pPr>
        <w:rPr>
          <w:rFonts w:ascii="Verdana" w:hAnsi="Verdana" w:cs="Times New Roman"/>
          <w:b/>
          <w:bCs/>
        </w:rPr>
      </w:pPr>
      <w:r>
        <w:rPr>
          <w:rFonts w:ascii="Verdana" w:hAnsi="Verdana" w:cs="Times New Roman"/>
          <w:bCs/>
          <w:i/>
        </w:rPr>
        <w:t xml:space="preserve">Scheduling: </w:t>
      </w:r>
    </w:p>
    <w:p w14:paraId="457D1768" w14:textId="0393171F" w:rsidR="009F2798" w:rsidRDefault="000E0B35" w:rsidP="00DA2526">
      <w:pPr>
        <w:pStyle w:val="ListParagraph"/>
        <w:numPr>
          <w:ilvl w:val="0"/>
          <w:numId w:val="1"/>
        </w:numPr>
        <w:rPr>
          <w:rFonts w:ascii="Verdana" w:hAnsi="Verdana"/>
        </w:rPr>
      </w:pPr>
      <w:r>
        <w:rPr>
          <w:rFonts w:ascii="Verdana" w:hAnsi="Verdana"/>
        </w:rPr>
        <w:t>Prepa</w:t>
      </w:r>
      <w:r w:rsidR="00C93D43">
        <w:rPr>
          <w:rFonts w:ascii="Verdana" w:hAnsi="Verdana"/>
        </w:rPr>
        <w:t>re</w:t>
      </w:r>
      <w:r>
        <w:rPr>
          <w:rFonts w:ascii="Verdana" w:hAnsi="Verdana"/>
        </w:rPr>
        <w:t xml:space="preserve"> monthly schedules accord</w:t>
      </w:r>
      <w:r w:rsidR="00442190">
        <w:rPr>
          <w:rFonts w:ascii="Verdana" w:hAnsi="Verdana"/>
        </w:rPr>
        <w:t xml:space="preserve">ing to the collective agreement, rotations, and availability </w:t>
      </w:r>
    </w:p>
    <w:p w14:paraId="1D2C669A" w14:textId="6B977F75" w:rsidR="00442190" w:rsidRDefault="00442190" w:rsidP="00DA2526">
      <w:pPr>
        <w:pStyle w:val="ListParagraph"/>
        <w:numPr>
          <w:ilvl w:val="0"/>
          <w:numId w:val="1"/>
        </w:numPr>
        <w:rPr>
          <w:rFonts w:ascii="Verdana" w:hAnsi="Verdana"/>
        </w:rPr>
      </w:pPr>
      <w:r>
        <w:rPr>
          <w:rFonts w:ascii="Verdana" w:hAnsi="Verdana"/>
        </w:rPr>
        <w:t>Maintain the scheduling and payroll databases</w:t>
      </w:r>
    </w:p>
    <w:p w14:paraId="1C41AC04" w14:textId="345C5A28" w:rsidR="00442190" w:rsidRDefault="00C93D43" w:rsidP="00DA2526">
      <w:pPr>
        <w:pStyle w:val="ListParagraph"/>
        <w:numPr>
          <w:ilvl w:val="0"/>
          <w:numId w:val="1"/>
        </w:numPr>
        <w:rPr>
          <w:rFonts w:ascii="Verdana" w:hAnsi="Verdana"/>
        </w:rPr>
      </w:pPr>
      <w:r>
        <w:rPr>
          <w:rFonts w:ascii="Verdana" w:hAnsi="Verdana"/>
        </w:rPr>
        <w:lastRenderedPageBreak/>
        <w:t>Schedule</w:t>
      </w:r>
      <w:r w:rsidR="00442190">
        <w:rPr>
          <w:rFonts w:ascii="Verdana" w:hAnsi="Verdana"/>
        </w:rPr>
        <w:t xml:space="preserve"> coverage resulting from vacation, return-to-work, and doctor’s notes</w:t>
      </w:r>
    </w:p>
    <w:p w14:paraId="0244A1CB" w14:textId="79B6C626" w:rsidR="00442190" w:rsidRDefault="00442190" w:rsidP="00DA2526">
      <w:pPr>
        <w:pStyle w:val="ListParagraph"/>
        <w:numPr>
          <w:ilvl w:val="0"/>
          <w:numId w:val="1"/>
        </w:numPr>
        <w:rPr>
          <w:rFonts w:ascii="Verdana" w:hAnsi="Verdana"/>
        </w:rPr>
      </w:pPr>
      <w:r>
        <w:rPr>
          <w:rFonts w:ascii="Verdana" w:hAnsi="Verdana"/>
        </w:rPr>
        <w:t>Schedul</w:t>
      </w:r>
      <w:r w:rsidR="00C93D43">
        <w:rPr>
          <w:rFonts w:ascii="Verdana" w:hAnsi="Verdana"/>
        </w:rPr>
        <w:t>e</w:t>
      </w:r>
      <w:r>
        <w:rPr>
          <w:rFonts w:ascii="Verdana" w:hAnsi="Verdana"/>
        </w:rPr>
        <w:t xml:space="preserve"> the training of new employees and in-house training and development</w:t>
      </w:r>
    </w:p>
    <w:p w14:paraId="30C31D8A" w14:textId="46B223EC" w:rsidR="00442190" w:rsidRDefault="00442190" w:rsidP="00DA2526">
      <w:pPr>
        <w:pStyle w:val="ListParagraph"/>
        <w:numPr>
          <w:ilvl w:val="0"/>
          <w:numId w:val="1"/>
        </w:numPr>
        <w:rPr>
          <w:rFonts w:ascii="Verdana" w:hAnsi="Verdana"/>
        </w:rPr>
      </w:pPr>
      <w:r>
        <w:rPr>
          <w:rFonts w:ascii="Verdana" w:hAnsi="Verdana"/>
        </w:rPr>
        <w:t>Process shift change forms and confirm changes with staff</w:t>
      </w:r>
    </w:p>
    <w:p w14:paraId="19038C51" w14:textId="1F6C5188" w:rsidR="00442190" w:rsidRDefault="00442190" w:rsidP="00DA2526">
      <w:pPr>
        <w:pStyle w:val="ListParagraph"/>
        <w:numPr>
          <w:ilvl w:val="0"/>
          <w:numId w:val="1"/>
        </w:numPr>
        <w:rPr>
          <w:rFonts w:ascii="Verdana" w:hAnsi="Verdana"/>
        </w:rPr>
      </w:pPr>
      <w:r>
        <w:rPr>
          <w:rFonts w:ascii="Verdana" w:hAnsi="Verdana"/>
        </w:rPr>
        <w:t>Communicat</w:t>
      </w:r>
      <w:r w:rsidR="00C93D43">
        <w:rPr>
          <w:rFonts w:ascii="Verdana" w:hAnsi="Verdana"/>
        </w:rPr>
        <w:t>e</w:t>
      </w:r>
      <w:r>
        <w:rPr>
          <w:rFonts w:ascii="Verdana" w:hAnsi="Verdana"/>
        </w:rPr>
        <w:t xml:space="preserve"> schedul</w:t>
      </w:r>
      <w:r w:rsidR="006B0A46">
        <w:rPr>
          <w:rFonts w:ascii="Verdana" w:hAnsi="Verdana"/>
        </w:rPr>
        <w:t>e</w:t>
      </w:r>
      <w:r>
        <w:rPr>
          <w:rFonts w:ascii="Verdana" w:hAnsi="Verdana"/>
        </w:rPr>
        <w:t xml:space="preserve"> changes to</w:t>
      </w:r>
      <w:r w:rsidR="006B0A46">
        <w:rPr>
          <w:rFonts w:ascii="Verdana" w:hAnsi="Verdana"/>
        </w:rPr>
        <w:t xml:space="preserve"> the</w:t>
      </w:r>
      <w:r>
        <w:rPr>
          <w:rFonts w:ascii="Verdana" w:hAnsi="Verdana"/>
        </w:rPr>
        <w:t xml:space="preserve"> clients when required </w:t>
      </w:r>
    </w:p>
    <w:p w14:paraId="19809A89" w14:textId="2A2E582C" w:rsidR="00D30363" w:rsidRDefault="00D30363" w:rsidP="00DA2526">
      <w:pPr>
        <w:pStyle w:val="ListParagraph"/>
        <w:numPr>
          <w:ilvl w:val="0"/>
          <w:numId w:val="1"/>
        </w:numPr>
        <w:rPr>
          <w:rFonts w:ascii="Verdana" w:hAnsi="Verdana"/>
        </w:rPr>
      </w:pPr>
      <w:r>
        <w:rPr>
          <w:rFonts w:ascii="Verdana" w:hAnsi="Verdana"/>
        </w:rPr>
        <w:t>Carry the on-call phone on a rotation basis, including every second weekend</w:t>
      </w:r>
    </w:p>
    <w:p w14:paraId="62ABE0B0" w14:textId="44A78773" w:rsidR="00442190" w:rsidRDefault="00442190" w:rsidP="00442190">
      <w:pPr>
        <w:rPr>
          <w:rFonts w:ascii="Verdana" w:hAnsi="Verdana"/>
          <w:i/>
        </w:rPr>
      </w:pPr>
      <w:r>
        <w:rPr>
          <w:rFonts w:ascii="Verdana" w:hAnsi="Verdana"/>
          <w:i/>
        </w:rPr>
        <w:t>Home Help:</w:t>
      </w:r>
    </w:p>
    <w:p w14:paraId="6A04208A" w14:textId="678BA93D" w:rsidR="00442190" w:rsidRDefault="00891A1B" w:rsidP="00442190">
      <w:pPr>
        <w:pStyle w:val="ListParagraph"/>
        <w:numPr>
          <w:ilvl w:val="0"/>
          <w:numId w:val="2"/>
        </w:numPr>
        <w:rPr>
          <w:rFonts w:ascii="Verdana" w:hAnsi="Verdana"/>
        </w:rPr>
      </w:pPr>
      <w:r>
        <w:rPr>
          <w:rFonts w:ascii="Verdana" w:hAnsi="Verdana"/>
        </w:rPr>
        <w:t xml:space="preserve">Respond to program </w:t>
      </w:r>
      <w:r w:rsidR="003B61D0">
        <w:rPr>
          <w:rFonts w:ascii="Verdana" w:hAnsi="Verdana"/>
        </w:rPr>
        <w:t>i</w:t>
      </w:r>
      <w:r>
        <w:rPr>
          <w:rFonts w:ascii="Verdana" w:hAnsi="Verdana"/>
        </w:rPr>
        <w:t xml:space="preserve">nquiries from individuals and community agencies </w:t>
      </w:r>
    </w:p>
    <w:p w14:paraId="2645D557" w14:textId="3C3B6610" w:rsidR="00891A1B" w:rsidRDefault="00891A1B" w:rsidP="00442190">
      <w:pPr>
        <w:pStyle w:val="ListParagraph"/>
        <w:numPr>
          <w:ilvl w:val="0"/>
          <w:numId w:val="2"/>
        </w:numPr>
        <w:rPr>
          <w:rFonts w:ascii="Verdana" w:hAnsi="Verdana"/>
        </w:rPr>
      </w:pPr>
      <w:r>
        <w:rPr>
          <w:rFonts w:ascii="Verdana" w:hAnsi="Verdana"/>
        </w:rPr>
        <w:t>Manag</w:t>
      </w:r>
      <w:r w:rsidR="00C93D43">
        <w:rPr>
          <w:rFonts w:ascii="Verdana" w:hAnsi="Verdana"/>
        </w:rPr>
        <w:t>e</w:t>
      </w:r>
      <w:r>
        <w:rPr>
          <w:rFonts w:ascii="Verdana" w:hAnsi="Verdana"/>
        </w:rPr>
        <w:t xml:space="preserve"> client intake and assessment </w:t>
      </w:r>
    </w:p>
    <w:p w14:paraId="717D664B" w14:textId="2691537B" w:rsidR="00891A1B" w:rsidRDefault="00891A1B" w:rsidP="00442190">
      <w:pPr>
        <w:pStyle w:val="ListParagraph"/>
        <w:numPr>
          <w:ilvl w:val="0"/>
          <w:numId w:val="2"/>
        </w:numPr>
        <w:rPr>
          <w:rFonts w:ascii="Verdana" w:hAnsi="Verdana"/>
        </w:rPr>
      </w:pPr>
      <w:r>
        <w:rPr>
          <w:rFonts w:ascii="Verdana" w:hAnsi="Verdana"/>
        </w:rPr>
        <w:t>Match clients to appropriate homemakers</w:t>
      </w:r>
    </w:p>
    <w:p w14:paraId="45261189" w14:textId="244431F0" w:rsidR="00C93D43" w:rsidRDefault="00C93D43" w:rsidP="00442190">
      <w:pPr>
        <w:pStyle w:val="ListParagraph"/>
        <w:numPr>
          <w:ilvl w:val="0"/>
          <w:numId w:val="2"/>
        </w:numPr>
        <w:rPr>
          <w:rFonts w:ascii="Verdana" w:hAnsi="Verdana"/>
        </w:rPr>
      </w:pPr>
      <w:r>
        <w:rPr>
          <w:rFonts w:ascii="Verdana" w:hAnsi="Verdana"/>
        </w:rPr>
        <w:t>Carry out all program administrative activities, including the collection and recording of statistical information</w:t>
      </w:r>
    </w:p>
    <w:p w14:paraId="673C97CE" w14:textId="2161F3EE" w:rsidR="00D30363" w:rsidRPr="00D30363" w:rsidRDefault="00D30363" w:rsidP="00D30363">
      <w:pPr>
        <w:rPr>
          <w:rFonts w:ascii="Verdana" w:hAnsi="Verdana"/>
        </w:rPr>
      </w:pPr>
      <w:r>
        <w:rPr>
          <w:rFonts w:ascii="Verdana" w:hAnsi="Verdana"/>
        </w:rPr>
        <w:t>Other duties as required</w:t>
      </w:r>
    </w:p>
    <w:p w14:paraId="4C477A5A" w14:textId="7AA0958C" w:rsidR="00F85A99" w:rsidRDefault="00F85A99" w:rsidP="00F85A99">
      <w:pPr>
        <w:rPr>
          <w:rFonts w:ascii="Verdana" w:hAnsi="Verdana" w:cs="Times New Roman"/>
          <w:b/>
        </w:rPr>
      </w:pPr>
      <w:r w:rsidRPr="00F85A99">
        <w:rPr>
          <w:rFonts w:ascii="Verdana" w:hAnsi="Verdana" w:cs="Times New Roman"/>
          <w:b/>
        </w:rPr>
        <w:t>Qualifications:</w:t>
      </w:r>
    </w:p>
    <w:p w14:paraId="7D961564" w14:textId="791D11EF" w:rsidR="00F85A99" w:rsidRPr="007738A7" w:rsidRDefault="00F85A99" w:rsidP="00F85A99">
      <w:pPr>
        <w:pStyle w:val="ListParagraph"/>
        <w:numPr>
          <w:ilvl w:val="0"/>
          <w:numId w:val="3"/>
        </w:numPr>
        <w:rPr>
          <w:rFonts w:ascii="Verdana" w:hAnsi="Verdana" w:cs="Times New Roman"/>
        </w:rPr>
      </w:pPr>
      <w:r w:rsidRPr="007738A7">
        <w:rPr>
          <w:rFonts w:ascii="Verdana" w:hAnsi="Verdana" w:cs="Times New Roman"/>
        </w:rPr>
        <w:t>Knowledge of the service needs of adults with disabilities and seniors</w:t>
      </w:r>
    </w:p>
    <w:p w14:paraId="6B45EE97" w14:textId="6ECE4A80" w:rsidR="00F85A99" w:rsidRPr="007738A7" w:rsidRDefault="00F85A99" w:rsidP="00F85A99">
      <w:pPr>
        <w:pStyle w:val="ListParagraph"/>
        <w:numPr>
          <w:ilvl w:val="0"/>
          <w:numId w:val="3"/>
        </w:numPr>
        <w:rPr>
          <w:rFonts w:ascii="Verdana" w:hAnsi="Verdana" w:cs="Times New Roman"/>
        </w:rPr>
      </w:pPr>
      <w:r w:rsidRPr="007738A7">
        <w:rPr>
          <w:rFonts w:ascii="Verdana" w:hAnsi="Verdana" w:cs="Times New Roman"/>
        </w:rPr>
        <w:t xml:space="preserve">2-year community college diploma or 1-2 years of experience in scheduling preferred </w:t>
      </w:r>
    </w:p>
    <w:p w14:paraId="7B0D06E2" w14:textId="2916E17A" w:rsidR="00F85A99" w:rsidRPr="007738A7" w:rsidRDefault="00F85A99" w:rsidP="00F85A99">
      <w:pPr>
        <w:pStyle w:val="ListParagraph"/>
        <w:numPr>
          <w:ilvl w:val="0"/>
          <w:numId w:val="3"/>
        </w:numPr>
        <w:rPr>
          <w:rFonts w:ascii="Verdana" w:hAnsi="Verdana" w:cs="Times New Roman"/>
        </w:rPr>
      </w:pPr>
      <w:r w:rsidRPr="007738A7">
        <w:rPr>
          <w:rFonts w:ascii="Verdana" w:hAnsi="Verdana" w:cs="Times New Roman"/>
        </w:rPr>
        <w:t xml:space="preserve">Exceptional verbal, written and problem solving skills </w:t>
      </w:r>
    </w:p>
    <w:p w14:paraId="6DD4DA83" w14:textId="0A391F23" w:rsidR="00F85A99" w:rsidRPr="007738A7" w:rsidRDefault="00F85A99" w:rsidP="00F85A99">
      <w:pPr>
        <w:pStyle w:val="ListParagraph"/>
        <w:numPr>
          <w:ilvl w:val="0"/>
          <w:numId w:val="3"/>
        </w:numPr>
        <w:rPr>
          <w:rFonts w:ascii="Verdana" w:hAnsi="Verdana" w:cs="Times New Roman"/>
        </w:rPr>
      </w:pPr>
      <w:r w:rsidRPr="007738A7">
        <w:rPr>
          <w:rFonts w:ascii="Verdana" w:hAnsi="Verdana" w:cs="Times New Roman"/>
        </w:rPr>
        <w:t>Excellent computer skills including knowledge of Word</w:t>
      </w:r>
      <w:r w:rsidR="007738A7" w:rsidRPr="007738A7">
        <w:rPr>
          <w:rFonts w:ascii="Verdana" w:hAnsi="Verdana" w:cs="Times New Roman"/>
        </w:rPr>
        <w:t xml:space="preserve"> and Excel </w:t>
      </w:r>
    </w:p>
    <w:p w14:paraId="24495B11" w14:textId="1128DE23" w:rsidR="00713A65" w:rsidRDefault="007738A7" w:rsidP="007738A7">
      <w:pPr>
        <w:rPr>
          <w:rFonts w:ascii="Verdana" w:hAnsi="Verdana" w:cs="Times New Roman"/>
        </w:rPr>
      </w:pPr>
      <w:r w:rsidRPr="002F6AF1">
        <w:rPr>
          <w:rFonts w:ascii="Verdana" w:hAnsi="Verdana" w:cs="Times New Roman"/>
        </w:rPr>
        <w:t>The position is 35 hours per week, (plus 1 hour unpaid lunch daily)</w:t>
      </w:r>
    </w:p>
    <w:p w14:paraId="67DEA6E0" w14:textId="42E6247C" w:rsidR="002E6E13" w:rsidRDefault="00F64D2E" w:rsidP="007738A7">
      <w:pPr>
        <w:rPr>
          <w:rFonts w:ascii="Verdana" w:hAnsi="Verdana" w:cs="Times New Roman"/>
        </w:rPr>
      </w:pPr>
      <w:r>
        <w:rPr>
          <w:rFonts w:ascii="Verdana" w:hAnsi="Verdana" w:cs="Times New Roman"/>
        </w:rPr>
        <w:t>H</w:t>
      </w:r>
      <w:r w:rsidR="002E6E13" w:rsidRPr="00F64D2E">
        <w:rPr>
          <w:rFonts w:ascii="Verdana" w:hAnsi="Verdana" w:cs="Times New Roman"/>
        </w:rPr>
        <w:t xml:space="preserve">ours are </w:t>
      </w:r>
      <w:r>
        <w:rPr>
          <w:rFonts w:ascii="Verdana" w:hAnsi="Verdana" w:cs="Times New Roman"/>
        </w:rPr>
        <w:t>M</w:t>
      </w:r>
      <w:r w:rsidR="002E6E13" w:rsidRPr="00F64D2E">
        <w:rPr>
          <w:rFonts w:ascii="Verdana" w:hAnsi="Verdana" w:cs="Times New Roman"/>
        </w:rPr>
        <w:t>onday</w:t>
      </w:r>
      <w:r>
        <w:rPr>
          <w:rFonts w:ascii="Verdana" w:hAnsi="Verdana" w:cs="Times New Roman"/>
        </w:rPr>
        <w:t xml:space="preserve"> - F</w:t>
      </w:r>
      <w:r w:rsidR="002E6E13" w:rsidRPr="00F64D2E">
        <w:rPr>
          <w:rFonts w:ascii="Verdana" w:hAnsi="Verdana" w:cs="Times New Roman"/>
        </w:rPr>
        <w:t>riday 6</w:t>
      </w:r>
      <w:r>
        <w:rPr>
          <w:rFonts w:ascii="Verdana" w:hAnsi="Verdana" w:cs="Times New Roman"/>
        </w:rPr>
        <w:t xml:space="preserve"> am </w:t>
      </w:r>
      <w:r w:rsidR="002E6E13" w:rsidRPr="00F64D2E">
        <w:rPr>
          <w:rFonts w:ascii="Verdana" w:hAnsi="Verdana" w:cs="Times New Roman"/>
        </w:rPr>
        <w:t>-2</w:t>
      </w:r>
      <w:r>
        <w:rPr>
          <w:rFonts w:ascii="Verdana" w:hAnsi="Verdana" w:cs="Times New Roman"/>
        </w:rPr>
        <w:t xml:space="preserve"> pm</w:t>
      </w:r>
      <w:r w:rsidR="002E6E13" w:rsidRPr="00F64D2E">
        <w:rPr>
          <w:rFonts w:ascii="Verdana" w:hAnsi="Verdana" w:cs="Times New Roman"/>
        </w:rPr>
        <w:t>, as well as participating in a rotating on</w:t>
      </w:r>
      <w:r>
        <w:rPr>
          <w:rFonts w:ascii="Verdana" w:hAnsi="Verdana" w:cs="Times New Roman"/>
        </w:rPr>
        <w:t>-</w:t>
      </w:r>
      <w:r w:rsidR="002E6E13" w:rsidRPr="00F64D2E">
        <w:rPr>
          <w:rFonts w:ascii="Verdana" w:hAnsi="Verdana" w:cs="Times New Roman"/>
        </w:rPr>
        <w:t xml:space="preserve">call schedule </w:t>
      </w:r>
      <w:r w:rsidRPr="00F64D2E">
        <w:rPr>
          <w:rFonts w:ascii="Verdana" w:hAnsi="Verdana" w:cs="Times New Roman"/>
        </w:rPr>
        <w:t>approximately</w:t>
      </w:r>
      <w:r w:rsidR="002E6E13" w:rsidRPr="00F64D2E">
        <w:rPr>
          <w:rFonts w:ascii="Verdana" w:hAnsi="Verdana" w:cs="Times New Roman"/>
        </w:rPr>
        <w:t xml:space="preserve"> once every 5 weeks</w:t>
      </w:r>
      <w:r>
        <w:rPr>
          <w:rFonts w:ascii="Verdana" w:hAnsi="Verdana" w:cs="Times New Roman"/>
        </w:rPr>
        <w:t>.</w:t>
      </w:r>
    </w:p>
    <w:p w14:paraId="33C6EDEC" w14:textId="2FEC1AAD" w:rsidR="007738A7" w:rsidRPr="002F6AF1" w:rsidRDefault="007738A7" w:rsidP="007738A7">
      <w:pPr>
        <w:rPr>
          <w:rFonts w:ascii="Verdana" w:hAnsi="Verdana" w:cs="Times New Roman"/>
        </w:rPr>
      </w:pPr>
      <w:r w:rsidRPr="6ADF01D7">
        <w:rPr>
          <w:rFonts w:ascii="Verdana" w:hAnsi="Verdana" w:cs="Times New Roman"/>
          <w:b/>
          <w:bCs/>
        </w:rPr>
        <w:t>Start Date:</w:t>
      </w:r>
      <w:r w:rsidRPr="6ADF01D7">
        <w:rPr>
          <w:rFonts w:ascii="Verdana" w:hAnsi="Verdana" w:cs="Times New Roman"/>
        </w:rPr>
        <w:t xml:space="preserve"> </w:t>
      </w:r>
      <w:r w:rsidR="00B465AD">
        <w:rPr>
          <w:rFonts w:ascii="Verdana" w:hAnsi="Verdana" w:cs="Times New Roman"/>
        </w:rPr>
        <w:t xml:space="preserve">Looking to fill as soon as possible. </w:t>
      </w:r>
    </w:p>
    <w:p w14:paraId="71A256A4" w14:textId="0DC82A58" w:rsidR="007738A7" w:rsidRDefault="007738A7" w:rsidP="007738A7">
      <w:pPr>
        <w:rPr>
          <w:rFonts w:ascii="Verdana" w:hAnsi="Verdana" w:cs="Times New Roman"/>
        </w:rPr>
      </w:pPr>
      <w:r w:rsidRPr="6ADF01D7">
        <w:rPr>
          <w:rFonts w:ascii="Verdana" w:hAnsi="Verdana" w:cs="Times New Roman"/>
        </w:rPr>
        <w:t xml:space="preserve">Applications </w:t>
      </w:r>
      <w:r w:rsidR="00B465AD">
        <w:rPr>
          <w:rFonts w:ascii="Verdana" w:hAnsi="Verdana" w:cs="Times New Roman"/>
        </w:rPr>
        <w:t>will be received until the position is filled.</w:t>
      </w:r>
    </w:p>
    <w:p w14:paraId="1D1FFBA6" w14:textId="5D627F01" w:rsidR="00B465AD" w:rsidRPr="00B465AD" w:rsidRDefault="00B465AD" w:rsidP="007738A7">
      <w:pPr>
        <w:rPr>
          <w:rFonts w:ascii="Verdana" w:hAnsi="Verdana" w:cs="Times New Roman"/>
        </w:rPr>
      </w:pPr>
      <w:r w:rsidRPr="00B465AD">
        <w:rPr>
          <w:rStyle w:val="normaltextrun"/>
          <w:rFonts w:ascii="Verdana" w:hAnsi="Verdana"/>
          <w:color w:val="2D2D2D"/>
          <w:shd w:val="clear" w:color="auto" w:fill="FFFFFF"/>
        </w:rPr>
        <w:t>Guelph Independent Living is an equal opportunity employer. Accommodation is available upon request for applicants with disabilities in the recruitment and assessment process and when hired.</w:t>
      </w:r>
      <w:r w:rsidRPr="00B465AD">
        <w:rPr>
          <w:rStyle w:val="eop"/>
          <w:rFonts w:ascii="Verdana" w:hAnsi="Verdana"/>
          <w:color w:val="2D2D2D"/>
          <w:shd w:val="clear" w:color="auto" w:fill="FFFFFF"/>
        </w:rPr>
        <w:t> </w:t>
      </w:r>
    </w:p>
    <w:p w14:paraId="5F50AA5C" w14:textId="77777777" w:rsidR="007738A7" w:rsidRPr="002F6AF1" w:rsidRDefault="007738A7" w:rsidP="007738A7">
      <w:pPr>
        <w:spacing w:after="0" w:line="240" w:lineRule="auto"/>
        <w:jc w:val="center"/>
        <w:rPr>
          <w:rFonts w:ascii="Verdana" w:eastAsia="Times New Roman" w:hAnsi="Verdana" w:cs="Times New Roman"/>
          <w:color w:val="0000FF"/>
        </w:rPr>
      </w:pPr>
      <w:r w:rsidRPr="002F6AF1">
        <w:rPr>
          <w:rFonts w:ascii="Verdana" w:hAnsi="Verdana" w:cs="Times New Roman"/>
        </w:rPr>
        <w:t>Please apply for this position by following this link:</w:t>
      </w:r>
      <w:r w:rsidRPr="002F6AF1">
        <w:rPr>
          <w:rFonts w:ascii="Verdana" w:hAnsi="Verdana"/>
        </w:rPr>
        <w:br/>
      </w:r>
      <w:r w:rsidRPr="002F6AF1">
        <w:rPr>
          <w:rFonts w:ascii="Verdana" w:hAnsi="Verdana"/>
        </w:rPr>
        <w:br/>
      </w:r>
      <w:hyperlink r:id="rId11">
        <w:r w:rsidRPr="002F6AF1">
          <w:rPr>
            <w:rStyle w:val="Hyperlink"/>
            <w:rFonts w:ascii="Verdana" w:eastAsia="Segoe UI" w:hAnsi="Verdana" w:cs="Segoe UI"/>
          </w:rPr>
          <w:t>https://gil.prevueaps.com/jobs/</w:t>
        </w:r>
      </w:hyperlink>
    </w:p>
    <w:p w14:paraId="5C012A77" w14:textId="77777777" w:rsidR="007738A7" w:rsidRPr="007738A7" w:rsidRDefault="007738A7" w:rsidP="007738A7">
      <w:pPr>
        <w:rPr>
          <w:rFonts w:ascii="Verdana" w:hAnsi="Verdana" w:cs="Times New Roman"/>
          <w:b/>
        </w:rPr>
      </w:pPr>
    </w:p>
    <w:p w14:paraId="460D8F3B" w14:textId="77777777" w:rsidR="00F85A99" w:rsidRPr="00F85A99" w:rsidRDefault="00F85A99" w:rsidP="00F85A99">
      <w:pPr>
        <w:rPr>
          <w:rFonts w:ascii="Verdana" w:hAnsi="Verdana"/>
        </w:rPr>
      </w:pPr>
    </w:p>
    <w:p w14:paraId="3ED76AED" w14:textId="77777777" w:rsidR="009F2798" w:rsidRPr="00855183" w:rsidRDefault="009F2798">
      <w:pPr>
        <w:rPr>
          <w:rFonts w:ascii="Verdana" w:hAnsi="Verdana"/>
        </w:rPr>
      </w:pPr>
    </w:p>
    <w:sectPr w:rsidR="009F2798" w:rsidRPr="00855183" w:rsidSect="009F2904">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5F383" w14:textId="77777777" w:rsidR="000E3C38" w:rsidRDefault="000E3C38" w:rsidP="000E3C38">
      <w:pPr>
        <w:spacing w:after="0" w:line="240" w:lineRule="auto"/>
      </w:pPr>
      <w:r>
        <w:separator/>
      </w:r>
    </w:p>
  </w:endnote>
  <w:endnote w:type="continuationSeparator" w:id="0">
    <w:p w14:paraId="33E174EA" w14:textId="77777777" w:rsidR="000E3C38" w:rsidRDefault="000E3C38" w:rsidP="000E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44981" w14:textId="77777777" w:rsidR="000E3C38" w:rsidRDefault="000E3C38" w:rsidP="000E3C38">
      <w:pPr>
        <w:spacing w:after="0" w:line="240" w:lineRule="auto"/>
      </w:pPr>
      <w:r>
        <w:separator/>
      </w:r>
    </w:p>
  </w:footnote>
  <w:footnote w:type="continuationSeparator" w:id="0">
    <w:p w14:paraId="7CC97317" w14:textId="77777777" w:rsidR="000E3C38" w:rsidRDefault="000E3C38" w:rsidP="000E3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94478" w14:textId="1027CFFB" w:rsidR="009F2904" w:rsidRDefault="009F2904">
    <w:pPr>
      <w:pStyle w:val="Header"/>
    </w:pPr>
    <w:r>
      <w:rPr>
        <w:noProof/>
      </w:rPr>
      <w:drawing>
        <wp:inline distT="0" distB="0" distL="0" distR="0" wp14:anchorId="62629BB6" wp14:editId="070E97DD">
          <wp:extent cx="5943600" cy="968375"/>
          <wp:effectExtent l="0" t="0" r="0" b="3175"/>
          <wp:docPr id="409571987" name="Picture 409571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968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2CE2"/>
    <w:multiLevelType w:val="hybridMultilevel"/>
    <w:tmpl w:val="507E7C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CF70B6"/>
    <w:multiLevelType w:val="hybridMultilevel"/>
    <w:tmpl w:val="A53A499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30126212"/>
    <w:multiLevelType w:val="hybridMultilevel"/>
    <w:tmpl w:val="354AA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B601CC2"/>
    <w:multiLevelType w:val="hybridMultilevel"/>
    <w:tmpl w:val="D1540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FD3591"/>
    <w:multiLevelType w:val="multilevel"/>
    <w:tmpl w:val="673AA0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69855D29"/>
    <w:multiLevelType w:val="multilevel"/>
    <w:tmpl w:val="95486A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7011192F"/>
    <w:multiLevelType w:val="multilevel"/>
    <w:tmpl w:val="CB089C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74ED72F3"/>
    <w:multiLevelType w:val="multilevel"/>
    <w:tmpl w:val="2976F4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3"/>
  </w:num>
  <w:num w:numId="3">
    <w:abstractNumId w:val="0"/>
  </w:num>
  <w:num w:numId="4">
    <w:abstractNumId w:val="6"/>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88"/>
    <w:rsid w:val="000B20A3"/>
    <w:rsid w:val="000E0B35"/>
    <w:rsid w:val="000E3C38"/>
    <w:rsid w:val="002E6E13"/>
    <w:rsid w:val="00353A3D"/>
    <w:rsid w:val="003B61D0"/>
    <w:rsid w:val="00442190"/>
    <w:rsid w:val="004628F3"/>
    <w:rsid w:val="006112D0"/>
    <w:rsid w:val="006A32B8"/>
    <w:rsid w:val="006B0A46"/>
    <w:rsid w:val="00713A65"/>
    <w:rsid w:val="007738A7"/>
    <w:rsid w:val="00855183"/>
    <w:rsid w:val="00891A1B"/>
    <w:rsid w:val="0092554F"/>
    <w:rsid w:val="00932A57"/>
    <w:rsid w:val="009F2798"/>
    <w:rsid w:val="009F2904"/>
    <w:rsid w:val="00B465AD"/>
    <w:rsid w:val="00C53588"/>
    <w:rsid w:val="00C93D43"/>
    <w:rsid w:val="00D30363"/>
    <w:rsid w:val="00DA2526"/>
    <w:rsid w:val="00EC7A85"/>
    <w:rsid w:val="00F64D2E"/>
    <w:rsid w:val="00F85A99"/>
    <w:rsid w:val="6ADF01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A086"/>
  <w15:chartTrackingRefBased/>
  <w15:docId w15:val="{32998DB0-DD5C-420E-81A4-6112323C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C3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C38"/>
  </w:style>
  <w:style w:type="paragraph" w:styleId="Footer">
    <w:name w:val="footer"/>
    <w:basedOn w:val="Normal"/>
    <w:link w:val="FooterChar"/>
    <w:uiPriority w:val="99"/>
    <w:unhideWhenUsed/>
    <w:rsid w:val="000E3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C38"/>
  </w:style>
  <w:style w:type="paragraph" w:styleId="ListParagraph">
    <w:name w:val="List Paragraph"/>
    <w:basedOn w:val="Normal"/>
    <w:uiPriority w:val="34"/>
    <w:qFormat/>
    <w:rsid w:val="00DA2526"/>
    <w:pPr>
      <w:ind w:left="720"/>
      <w:contextualSpacing/>
    </w:pPr>
  </w:style>
  <w:style w:type="character" w:styleId="Hyperlink">
    <w:name w:val="Hyperlink"/>
    <w:basedOn w:val="DefaultParagraphFont"/>
    <w:uiPriority w:val="99"/>
    <w:unhideWhenUsed/>
    <w:rsid w:val="007738A7"/>
    <w:rPr>
      <w:color w:val="0563C1" w:themeColor="hyperlink"/>
      <w:u w:val="single"/>
    </w:rPr>
  </w:style>
  <w:style w:type="character" w:customStyle="1" w:styleId="normaltextrun">
    <w:name w:val="normaltextrun"/>
    <w:basedOn w:val="DefaultParagraphFont"/>
    <w:rsid w:val="00B465AD"/>
  </w:style>
  <w:style w:type="paragraph" w:customStyle="1" w:styleId="paragraph">
    <w:name w:val="paragraph"/>
    <w:basedOn w:val="Normal"/>
    <w:rsid w:val="00B465A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eop">
    <w:name w:val="eop"/>
    <w:basedOn w:val="DefaultParagraphFont"/>
    <w:rsid w:val="00B46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603978">
      <w:bodyDiv w:val="1"/>
      <w:marLeft w:val="0"/>
      <w:marRight w:val="0"/>
      <w:marTop w:val="0"/>
      <w:marBottom w:val="0"/>
      <w:divBdr>
        <w:top w:val="none" w:sz="0" w:space="0" w:color="auto"/>
        <w:left w:val="none" w:sz="0" w:space="0" w:color="auto"/>
        <w:bottom w:val="none" w:sz="0" w:space="0" w:color="auto"/>
        <w:right w:val="none" w:sz="0" w:space="0" w:color="auto"/>
      </w:divBdr>
      <w:divsChild>
        <w:div w:id="1648438221">
          <w:marLeft w:val="0"/>
          <w:marRight w:val="0"/>
          <w:marTop w:val="0"/>
          <w:marBottom w:val="0"/>
          <w:divBdr>
            <w:top w:val="none" w:sz="0" w:space="0" w:color="auto"/>
            <w:left w:val="none" w:sz="0" w:space="0" w:color="auto"/>
            <w:bottom w:val="none" w:sz="0" w:space="0" w:color="auto"/>
            <w:right w:val="none" w:sz="0" w:space="0" w:color="auto"/>
          </w:divBdr>
          <w:divsChild>
            <w:div w:id="1373266830">
              <w:marLeft w:val="0"/>
              <w:marRight w:val="0"/>
              <w:marTop w:val="0"/>
              <w:marBottom w:val="0"/>
              <w:divBdr>
                <w:top w:val="none" w:sz="0" w:space="0" w:color="auto"/>
                <w:left w:val="none" w:sz="0" w:space="0" w:color="auto"/>
                <w:bottom w:val="none" w:sz="0" w:space="0" w:color="auto"/>
                <w:right w:val="none" w:sz="0" w:space="0" w:color="auto"/>
              </w:divBdr>
            </w:div>
            <w:div w:id="677271634">
              <w:marLeft w:val="0"/>
              <w:marRight w:val="0"/>
              <w:marTop w:val="0"/>
              <w:marBottom w:val="0"/>
              <w:divBdr>
                <w:top w:val="none" w:sz="0" w:space="0" w:color="auto"/>
                <w:left w:val="none" w:sz="0" w:space="0" w:color="auto"/>
                <w:bottom w:val="none" w:sz="0" w:space="0" w:color="auto"/>
                <w:right w:val="none" w:sz="0" w:space="0" w:color="auto"/>
              </w:divBdr>
            </w:div>
          </w:divsChild>
        </w:div>
        <w:div w:id="626736505">
          <w:marLeft w:val="0"/>
          <w:marRight w:val="0"/>
          <w:marTop w:val="0"/>
          <w:marBottom w:val="0"/>
          <w:divBdr>
            <w:top w:val="none" w:sz="0" w:space="0" w:color="auto"/>
            <w:left w:val="none" w:sz="0" w:space="0" w:color="auto"/>
            <w:bottom w:val="none" w:sz="0" w:space="0" w:color="auto"/>
            <w:right w:val="none" w:sz="0" w:space="0" w:color="auto"/>
          </w:divBdr>
          <w:divsChild>
            <w:div w:id="150875413">
              <w:marLeft w:val="0"/>
              <w:marRight w:val="0"/>
              <w:marTop w:val="0"/>
              <w:marBottom w:val="0"/>
              <w:divBdr>
                <w:top w:val="none" w:sz="0" w:space="0" w:color="auto"/>
                <w:left w:val="none" w:sz="0" w:space="0" w:color="auto"/>
                <w:bottom w:val="none" w:sz="0" w:space="0" w:color="auto"/>
                <w:right w:val="none" w:sz="0" w:space="0" w:color="auto"/>
              </w:divBdr>
            </w:div>
          </w:divsChild>
        </w:div>
        <w:div w:id="443888338">
          <w:marLeft w:val="0"/>
          <w:marRight w:val="0"/>
          <w:marTop w:val="0"/>
          <w:marBottom w:val="0"/>
          <w:divBdr>
            <w:top w:val="none" w:sz="0" w:space="0" w:color="auto"/>
            <w:left w:val="none" w:sz="0" w:space="0" w:color="auto"/>
            <w:bottom w:val="none" w:sz="0" w:space="0" w:color="auto"/>
            <w:right w:val="none" w:sz="0" w:space="0" w:color="auto"/>
          </w:divBdr>
          <w:divsChild>
            <w:div w:id="699819659">
              <w:marLeft w:val="0"/>
              <w:marRight w:val="0"/>
              <w:marTop w:val="0"/>
              <w:marBottom w:val="0"/>
              <w:divBdr>
                <w:top w:val="none" w:sz="0" w:space="0" w:color="auto"/>
                <w:left w:val="none" w:sz="0" w:space="0" w:color="auto"/>
                <w:bottom w:val="none" w:sz="0" w:space="0" w:color="auto"/>
                <w:right w:val="none" w:sz="0" w:space="0" w:color="auto"/>
              </w:divBdr>
            </w:div>
          </w:divsChild>
        </w:div>
        <w:div w:id="1682273356">
          <w:marLeft w:val="0"/>
          <w:marRight w:val="0"/>
          <w:marTop w:val="0"/>
          <w:marBottom w:val="0"/>
          <w:divBdr>
            <w:top w:val="none" w:sz="0" w:space="0" w:color="auto"/>
            <w:left w:val="none" w:sz="0" w:space="0" w:color="auto"/>
            <w:bottom w:val="none" w:sz="0" w:space="0" w:color="auto"/>
            <w:right w:val="none" w:sz="0" w:space="0" w:color="auto"/>
          </w:divBdr>
          <w:divsChild>
            <w:div w:id="13280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l.prevueaps.com/job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5516BFD05EB94796F4463E183E277D" ma:contentTypeVersion="12" ma:contentTypeDescription="Create a new document." ma:contentTypeScope="" ma:versionID="9be21dcfb4b1a9d7150b92567737851c">
  <xsd:schema xmlns:xsd="http://www.w3.org/2001/XMLSchema" xmlns:xs="http://www.w3.org/2001/XMLSchema" xmlns:p="http://schemas.microsoft.com/office/2006/metadata/properties" xmlns:ns2="7b6c0972-5f5e-4fd8-aa3e-2929b92bda42" xmlns:ns3="14042c9d-baa5-4e11-8dbc-b0d03b61f9ac" targetNamespace="http://schemas.microsoft.com/office/2006/metadata/properties" ma:root="true" ma:fieldsID="a4fa3c6db4d94f7e6408c77fcc393c92" ns2:_="" ns3:_="">
    <xsd:import namespace="7b6c0972-5f5e-4fd8-aa3e-2929b92bda42"/>
    <xsd:import namespace="14042c9d-baa5-4e11-8dbc-b0d03b61f9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c0972-5f5e-4fd8-aa3e-2929b92bda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42c9d-baa5-4e11-8dbc-b0d03b61f9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DA9BC-4984-4FB5-A322-7C96D2F6EF0F}">
  <ds:schemaRefs>
    <ds:schemaRef ds:uri="http://schemas.microsoft.com/office/infopath/2007/PartnerControls"/>
    <ds:schemaRef ds:uri="14042c9d-baa5-4e11-8dbc-b0d03b61f9ac"/>
    <ds:schemaRef ds:uri="http://purl.org/dc/elements/1.1/"/>
    <ds:schemaRef ds:uri="http://schemas.microsoft.com/office/2006/metadata/properties"/>
    <ds:schemaRef ds:uri="7b6c0972-5f5e-4fd8-aa3e-2929b92bda42"/>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AE740391-9A24-481C-8783-1BA6C4B9D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c0972-5f5e-4fd8-aa3e-2929b92bda42"/>
    <ds:schemaRef ds:uri="14042c9d-baa5-4e11-8dbc-b0d03b61f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EAB571-7745-4341-A2CF-1092B5958758}">
  <ds:schemaRefs>
    <ds:schemaRef ds:uri="http://schemas.microsoft.com/sharepoint/v3/contenttype/forms"/>
  </ds:schemaRefs>
</ds:datastoreItem>
</file>

<file path=customXml/itemProps4.xml><?xml version="1.0" encoding="utf-8"?>
<ds:datastoreItem xmlns:ds="http://schemas.openxmlformats.org/officeDocument/2006/customXml" ds:itemID="{1974F139-685A-41FF-B693-F530664D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Dale</dc:creator>
  <cp:keywords/>
  <dc:description/>
  <cp:lastModifiedBy>Theodore</cp:lastModifiedBy>
  <cp:revision>5</cp:revision>
  <dcterms:created xsi:type="dcterms:W3CDTF">2022-05-06T19:43:00Z</dcterms:created>
  <dcterms:modified xsi:type="dcterms:W3CDTF">2022-05-06T20:12:00Z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0x010100BE5516BFD05EB94796F4463E183E277D</vt:lpwstr>
  </property>
</Properties>
</file>